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D9" w:rsidRPr="00BB373D" w:rsidRDefault="00AB36D6" w:rsidP="00BB373D">
      <w:pPr>
        <w:jc w:val="center"/>
        <w:rPr>
          <w:b/>
        </w:rPr>
      </w:pPr>
      <w:r w:rsidRPr="00BB373D">
        <w:rPr>
          <w:b/>
        </w:rPr>
        <w:t>CAARC General Meeting 25 Jan 12</w:t>
      </w:r>
    </w:p>
    <w:p w:rsidR="00AB36D6" w:rsidRDefault="00AB36D6" w:rsidP="00AB36D6">
      <w:pPr>
        <w:pStyle w:val="NoSpacing"/>
      </w:pPr>
      <w:r>
        <w:t>Location: Red Deer Search and Rescue building</w:t>
      </w:r>
    </w:p>
    <w:p w:rsidR="00AB36D6" w:rsidRDefault="00AB36D6" w:rsidP="00AB36D6">
      <w:pPr>
        <w:pStyle w:val="NoSpacing"/>
      </w:pPr>
      <w:r>
        <w:t>Attendance: 16 members, 3 guests</w:t>
      </w:r>
    </w:p>
    <w:p w:rsidR="00AB36D6" w:rsidRDefault="00AB36D6" w:rsidP="00AB36D6">
      <w:pPr>
        <w:pStyle w:val="NoSpacing"/>
      </w:pPr>
      <w:r>
        <w:t>Convened: 7:30pm</w:t>
      </w:r>
    </w:p>
    <w:p w:rsidR="00AB36D6" w:rsidRDefault="00AB36D6" w:rsidP="00AB36D6">
      <w:pPr>
        <w:pStyle w:val="NoSpacing"/>
      </w:pPr>
    </w:p>
    <w:p w:rsidR="00AB36D6" w:rsidRDefault="00AB36D6" w:rsidP="00AB36D6">
      <w:pPr>
        <w:pStyle w:val="NoSpacing"/>
        <w:numPr>
          <w:ilvl w:val="0"/>
          <w:numId w:val="1"/>
        </w:numPr>
      </w:pPr>
      <w:r>
        <w:t>Introductions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Approval of agenda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Gerhard VE6HGR/ Steve VA6ASM, carried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Approval of minutes from 16 Nov 11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Approved as corrected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Bill VE6OLD/ Bob VA6TRB, carried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Treasurer’s report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 xml:space="preserve">New account has been opened at </w:t>
      </w:r>
      <w:proofErr w:type="spellStart"/>
      <w:r>
        <w:t>Servus</w:t>
      </w:r>
      <w:proofErr w:type="spellEnd"/>
      <w:r w:rsidR="00BB373D">
        <w:t xml:space="preserve"> Credit Union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As soon as the last cheque clears CIBC, that account will be closed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Approved as presented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Steve VA6ASM/ Jeff VA6JL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Repeaters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Cold weather may have damaged something in the QE repeater, it will need to be fixed when the weather changes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Webmaster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All seems to be working well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Publicity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No report available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Ham Picnic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Posters are ready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Raffle tickets are ready</w:t>
      </w:r>
    </w:p>
    <w:p w:rsidR="00AB36D6" w:rsidRDefault="00AB36D6" w:rsidP="00AB36D6">
      <w:pPr>
        <w:pStyle w:val="NoSpacing"/>
        <w:numPr>
          <w:ilvl w:val="0"/>
          <w:numId w:val="1"/>
        </w:numPr>
      </w:pPr>
      <w:r>
        <w:t>ARES</w:t>
      </w:r>
    </w:p>
    <w:p w:rsidR="00AB36D6" w:rsidRDefault="00AB36D6" w:rsidP="00AB36D6">
      <w:pPr>
        <w:pStyle w:val="NoSpacing"/>
        <w:numPr>
          <w:ilvl w:val="1"/>
          <w:numId w:val="1"/>
        </w:numPr>
      </w:pPr>
      <w:r>
        <w:t>Second echo link node is up and run</w:t>
      </w:r>
      <w:r w:rsidR="008A4B53">
        <w:t>n</w:t>
      </w:r>
      <w:r>
        <w:t>ing</w:t>
      </w:r>
      <w:r w:rsidR="008A4B53">
        <w:t>, calls for these are VA6JL-R and VE6QE-R</w:t>
      </w:r>
    </w:p>
    <w:p w:rsidR="008A4B53" w:rsidRDefault="008A4B53" w:rsidP="00AB36D6">
      <w:pPr>
        <w:pStyle w:val="NoSpacing"/>
        <w:numPr>
          <w:ilvl w:val="1"/>
          <w:numId w:val="1"/>
        </w:numPr>
      </w:pPr>
      <w:r>
        <w:t>Emergency communications packets for sending email via HF is being worked on</w:t>
      </w:r>
    </w:p>
    <w:p w:rsidR="008A4B53" w:rsidRDefault="008A4B53" w:rsidP="008A4B53">
      <w:pPr>
        <w:pStyle w:val="NoSpacing"/>
        <w:numPr>
          <w:ilvl w:val="0"/>
          <w:numId w:val="1"/>
        </w:numPr>
      </w:pPr>
      <w:r>
        <w:t>Ham of the year for 2011 is Garry VE6CIA</w:t>
      </w:r>
    </w:p>
    <w:p w:rsidR="008A4B53" w:rsidRDefault="008A4B53" w:rsidP="008A4B53">
      <w:pPr>
        <w:pStyle w:val="NoSpacing"/>
        <w:numPr>
          <w:ilvl w:val="0"/>
          <w:numId w:val="1"/>
        </w:numPr>
      </w:pPr>
      <w:r>
        <w:t>Old Business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VE6XYR call sign has been approv</w:t>
      </w:r>
      <w:r w:rsidR="00B43CC2">
        <w:t>ed  for the new Poplar Ridge sit</w:t>
      </w:r>
      <w:r>
        <w:t>e, that repeater is up and running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220 repeater at the REP site is functioning</w:t>
      </w:r>
    </w:p>
    <w:p w:rsidR="008A4B53" w:rsidRDefault="008A4B53" w:rsidP="008A4B53">
      <w:pPr>
        <w:pStyle w:val="NoSpacing"/>
        <w:numPr>
          <w:ilvl w:val="0"/>
          <w:numId w:val="1"/>
        </w:numPr>
      </w:pPr>
      <w:r>
        <w:t>New Business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Spring social will be held on 17 March 12, Nancy VA6HOT to book the location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Request from RDSAR for help with the radio in one of their vehicles, Steve VA6ASM will coordinate with Jeff VA6JL to get this done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SARA Flea Edmonton will be held on 4 Feb 12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Request for a desktop computer for the HF email gateway</w:t>
      </w:r>
    </w:p>
    <w:p w:rsidR="008A4B53" w:rsidRDefault="008A4B53" w:rsidP="008A4B53">
      <w:pPr>
        <w:pStyle w:val="NoSpacing"/>
        <w:numPr>
          <w:ilvl w:val="2"/>
          <w:numId w:val="1"/>
        </w:numPr>
      </w:pPr>
      <w:r>
        <w:t>Steve VA6ASM/ Gerhard VE6HGR, carried</w:t>
      </w:r>
    </w:p>
    <w:p w:rsidR="008A4B53" w:rsidRDefault="008A4B53" w:rsidP="008A4B53">
      <w:pPr>
        <w:pStyle w:val="NoSpacing"/>
        <w:numPr>
          <w:ilvl w:val="1"/>
          <w:numId w:val="1"/>
        </w:numPr>
      </w:pPr>
      <w:r>
        <w:t>A number of monitors have been donated by AFSC, cost will be $10</w:t>
      </w:r>
      <w:r w:rsidR="00BB373D">
        <w:t>, first call will be to those who purchased a desktop from the club</w:t>
      </w:r>
    </w:p>
    <w:p w:rsidR="00BB373D" w:rsidRDefault="00BB373D" w:rsidP="00BB373D">
      <w:pPr>
        <w:pStyle w:val="NoSpacing"/>
        <w:numPr>
          <w:ilvl w:val="0"/>
          <w:numId w:val="1"/>
        </w:numPr>
      </w:pPr>
      <w:r>
        <w:t>Reminders</w:t>
      </w:r>
    </w:p>
    <w:p w:rsidR="00BB373D" w:rsidRDefault="00BB373D" w:rsidP="00BB373D">
      <w:pPr>
        <w:pStyle w:val="NoSpacing"/>
        <w:numPr>
          <w:ilvl w:val="1"/>
          <w:numId w:val="1"/>
        </w:numPr>
      </w:pPr>
      <w:r>
        <w:t>Get together 28 Jan 12</w:t>
      </w:r>
    </w:p>
    <w:p w:rsidR="00BB373D" w:rsidRDefault="00BB373D" w:rsidP="00BB373D">
      <w:pPr>
        <w:pStyle w:val="NoSpacing"/>
        <w:numPr>
          <w:ilvl w:val="1"/>
          <w:numId w:val="1"/>
        </w:numPr>
      </w:pPr>
      <w:r>
        <w:t>BCQSO party 2012, 1600z 4 Feb to 0400z 5 Feb</w:t>
      </w:r>
    </w:p>
    <w:p w:rsidR="00BB373D" w:rsidRDefault="00BB373D" w:rsidP="00BB373D">
      <w:pPr>
        <w:pStyle w:val="NoSpacing"/>
        <w:numPr>
          <w:ilvl w:val="0"/>
          <w:numId w:val="1"/>
        </w:numPr>
      </w:pPr>
      <w:r>
        <w:t>Adjourned 8:25pm</w:t>
      </w:r>
    </w:p>
    <w:sectPr w:rsidR="00BB373D" w:rsidSect="002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3774"/>
    <w:multiLevelType w:val="hybridMultilevel"/>
    <w:tmpl w:val="017C3CF6"/>
    <w:lvl w:ilvl="0" w:tplc="6240A0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6D6"/>
    <w:rsid w:val="0002700D"/>
    <w:rsid w:val="002F06D9"/>
    <w:rsid w:val="007525AA"/>
    <w:rsid w:val="008A4B53"/>
    <w:rsid w:val="00AB36D6"/>
    <w:rsid w:val="00B43CC2"/>
    <w:rsid w:val="00BB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</dc:creator>
  <cp:lastModifiedBy>Bob</cp:lastModifiedBy>
  <cp:revision>2</cp:revision>
  <dcterms:created xsi:type="dcterms:W3CDTF">2012-02-15T20:41:00Z</dcterms:created>
  <dcterms:modified xsi:type="dcterms:W3CDTF">2012-02-15T20:41:00Z</dcterms:modified>
</cp:coreProperties>
</file>