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87" w:rsidRPr="000365AA" w:rsidRDefault="009D61DF" w:rsidP="000365AA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365AA">
        <w:rPr>
          <w:rFonts w:ascii="Times New Roman" w:hAnsi="Times New Roman" w:cs="Times New Roman"/>
          <w:sz w:val="24"/>
        </w:rPr>
        <w:t>At Red Deer County Protective Services Building, 249 Clearview Drive, Red Deer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Introductions – Rod VE6XY opened the meeting with 12 members present.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Approval of Agenda – moved by Brian VE6CKC, seconded by Sandy VE6SND, motion carried.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Approval of Minutes from Annual General Meeting, November 15, 2017 – moved by Brian VE6CKC, seconded by Sandy VE6SND, motion carried.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Treasurer’s Report – Sylvia VE6SYL presented the report with a current balance of $8,819.24. Mike VE6MIM moved to accept the report as presented, John VA6SJA seconded the motion; motion carried.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Repeater News – Garry VE6CIA confirmed the 220 repeater at VE6REP is up and running again. Nothing further to report.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Webmaster – currently no issues to report.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Publicity – discussion took place regarding announcements for the 2018 Picnic</w:t>
      </w:r>
      <w:r w:rsidR="005A015A" w:rsidRPr="000365AA">
        <w:rPr>
          <w:rFonts w:ascii="Times New Roman" w:hAnsi="Times New Roman" w:cs="Times New Roman"/>
          <w:sz w:val="24"/>
        </w:rPr>
        <w:t xml:space="preserve">; it was generally agreed that announcements should be made the local and provincial nets (e.g. APSN, Aurora Net </w:t>
      </w:r>
      <w:r w:rsidR="00E66D3B" w:rsidRPr="000365AA">
        <w:rPr>
          <w:rFonts w:ascii="Times New Roman" w:hAnsi="Times New Roman" w:cs="Times New Roman"/>
          <w:sz w:val="24"/>
        </w:rPr>
        <w:t>etc.</w:t>
      </w:r>
      <w:r w:rsidR="005A015A" w:rsidRPr="000365AA">
        <w:rPr>
          <w:rFonts w:ascii="Times New Roman" w:hAnsi="Times New Roman" w:cs="Times New Roman"/>
          <w:sz w:val="24"/>
        </w:rPr>
        <w:t>). Steve VA6SGL to get a RAC AGM update from Ernest Clintberg.</w:t>
      </w:r>
    </w:p>
    <w:p w:rsidR="005A015A" w:rsidRPr="000365AA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Education – Garry VE6CIA confirm the next course will take place March 3 &amp; 10; currently 18 registrations have been received.</w:t>
      </w:r>
    </w:p>
    <w:p w:rsidR="005A015A" w:rsidRPr="000365AA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ARES – Steve VA6SGL advised the Sunday evening net is well attended. Garry VE6CIA reminded Steve VA6SGL to send EC reports for TCA.</w:t>
      </w:r>
    </w:p>
    <w:p w:rsidR="005A015A" w:rsidRPr="000365AA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Old Business – Rod VE6XY asked if anyone had purchased a radio from Fleetwood, he reminded everyone present that a permanent club discount could be available depending on the number of orders placed. Brian VE6CKC advised he had passed on details of the Fleetwood discount to two others.</w:t>
      </w:r>
    </w:p>
    <w:p w:rsidR="005A015A" w:rsidRPr="000365AA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New Business</w:t>
      </w:r>
    </w:p>
    <w:p w:rsidR="00B76D6E" w:rsidRPr="000365AA" w:rsidRDefault="00B76D6E" w:rsidP="000365AA">
      <w:pPr>
        <w:pStyle w:val="ListParagraph"/>
        <w:numPr>
          <w:ilvl w:val="1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Rod VE6XY asked for a volunteer to collect and return the Lacombe Fire Department barbeque trailer for the picnic; need to confirm it has been booked for the picnic weekend.</w:t>
      </w:r>
    </w:p>
    <w:p w:rsidR="00B76D6E" w:rsidRPr="000365AA" w:rsidRDefault="00B76D6E" w:rsidP="000365AA">
      <w:pPr>
        <w:pStyle w:val="ListParagraph"/>
        <w:numPr>
          <w:ilvl w:val="1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Sandy VE6SND has volunteered to approach local hotels for discounts for picnic/RAC AGM visitors.</w:t>
      </w:r>
    </w:p>
    <w:p w:rsidR="00B76D6E" w:rsidRPr="000365AA" w:rsidRDefault="00B76D6E" w:rsidP="000365AA">
      <w:pPr>
        <w:pStyle w:val="ListParagraph"/>
        <w:numPr>
          <w:ilvl w:val="1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Ideas are needed for adult and child entertainment; Sandy VE6SND confirmed that ‘Polly the Clown’ is coming to the picnic from Ontario.</w:t>
      </w:r>
    </w:p>
    <w:p w:rsidR="00B76D6E" w:rsidRPr="000365AA" w:rsidRDefault="00B76D6E" w:rsidP="000365AA">
      <w:pPr>
        <w:pStyle w:val="ListParagraph"/>
        <w:numPr>
          <w:ilvl w:val="1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Discussion took place around food for ‘hospitality hour’; Sandy VE6SND suggested staging a barbeque; Troy VA6TNA suggested visitors be able to roast smokies/hot dogs.</w:t>
      </w:r>
    </w:p>
    <w:p w:rsidR="00B76D6E" w:rsidRPr="000365AA" w:rsidRDefault="00B76D6E" w:rsidP="000365AA">
      <w:pPr>
        <w:pStyle w:val="ListParagraph"/>
        <w:numPr>
          <w:ilvl w:val="1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lastRenderedPageBreak/>
        <w:t xml:space="preserve">Garry VE6CIA advised the Club has been offered the chance to purchase Bill’s coffee machine </w:t>
      </w:r>
      <w:r w:rsidR="000365AA" w:rsidRPr="000365AA">
        <w:rPr>
          <w:rFonts w:ascii="Times New Roman" w:hAnsi="Times New Roman" w:cs="Times New Roman"/>
          <w:sz w:val="24"/>
        </w:rPr>
        <w:t>for $200. Garry moved that the Club take this opportunity, Rod VE6XY seconded, all voted in favour.</w:t>
      </w:r>
    </w:p>
    <w:p w:rsidR="000365AA" w:rsidRPr="000365AA" w:rsidRDefault="000365AA" w:rsidP="000365AA">
      <w:pPr>
        <w:pStyle w:val="ListParagraph"/>
        <w:numPr>
          <w:ilvl w:val="1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ARRL Field Day 2018 – John VA6SJA provided an update on the proposal for the Club to take part in this year’s field day. John will arrange a meeting/visit to the County EOC to meet with Ryan Mysko.</w:t>
      </w:r>
    </w:p>
    <w:p w:rsidR="000365AA" w:rsidRPr="000365AA" w:rsidRDefault="000365AA" w:rsidP="000365AA">
      <w:pPr>
        <w:pStyle w:val="ListParagraph"/>
        <w:numPr>
          <w:ilvl w:val="1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Garry VE6CIA noted the Red Deer County Volunteer Appreciation Event will take place April 11, 2018. Anyone wishing to attend to RSVP by April 4, 2018.</w:t>
      </w:r>
    </w:p>
    <w:p w:rsidR="000365AA" w:rsidRPr="000365AA" w:rsidRDefault="000365AA" w:rsidP="000365AA">
      <w:pPr>
        <w:pStyle w:val="ListParagraph"/>
        <w:numPr>
          <w:ilvl w:val="1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Garry VE6CIA and Sandy VE6CIA visited</w:t>
      </w:r>
      <w:r w:rsidR="002507C0">
        <w:rPr>
          <w:rFonts w:ascii="Times New Roman" w:hAnsi="Times New Roman" w:cs="Times New Roman"/>
          <w:sz w:val="24"/>
        </w:rPr>
        <w:t xml:space="preserve"> </w:t>
      </w:r>
      <w:r w:rsidRPr="000365AA">
        <w:rPr>
          <w:rFonts w:ascii="Times New Roman" w:hAnsi="Times New Roman" w:cs="Times New Roman"/>
          <w:sz w:val="24"/>
        </w:rPr>
        <w:t>the recent hamfest in Yuma, AZ and attended presentations on ARES and the Raspberry Pi; both found the trip enjoyable.</w:t>
      </w:r>
    </w:p>
    <w:p w:rsidR="000365AA" w:rsidRPr="000365AA" w:rsidRDefault="000365A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Meeting adjourned.</w:t>
      </w:r>
    </w:p>
    <w:p w:rsidR="000365AA" w:rsidRPr="000365AA" w:rsidRDefault="000365A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Next meeting - March 21, 2018</w:t>
      </w:r>
    </w:p>
    <w:sectPr w:rsidR="000365AA" w:rsidRPr="000365AA" w:rsidSect="008A5AFD">
      <w:headerReference w:type="default" r:id="rId8"/>
      <w:pgSz w:w="12240" w:h="15840" w:code="1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08" w:rsidRDefault="00606208" w:rsidP="009D61DF">
      <w:pPr>
        <w:spacing w:after="0" w:line="240" w:lineRule="auto"/>
      </w:pPr>
      <w:r>
        <w:separator/>
      </w:r>
    </w:p>
  </w:endnote>
  <w:endnote w:type="continuationSeparator" w:id="0">
    <w:p w:rsidR="00606208" w:rsidRDefault="00606208" w:rsidP="009D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08" w:rsidRDefault="00606208" w:rsidP="009D61DF">
      <w:pPr>
        <w:spacing w:after="0" w:line="240" w:lineRule="auto"/>
      </w:pPr>
      <w:r>
        <w:separator/>
      </w:r>
    </w:p>
  </w:footnote>
  <w:footnote w:type="continuationSeparator" w:id="0">
    <w:p w:rsidR="00606208" w:rsidRDefault="00606208" w:rsidP="009D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DF" w:rsidRPr="009D61DF" w:rsidRDefault="009D61DF" w:rsidP="008A5AFD">
    <w:pPr>
      <w:pStyle w:val="Heading1"/>
      <w:spacing w:before="240" w:after="120" w:line="240" w:lineRule="auto"/>
      <w:jc w:val="center"/>
      <w:rPr>
        <w:color w:val="auto"/>
        <w:sz w:val="32"/>
        <w:u w:val="single"/>
      </w:rPr>
    </w:pPr>
    <w:r w:rsidRPr="009D61DF">
      <w:rPr>
        <w:color w:val="auto"/>
        <w:sz w:val="32"/>
        <w:u w:val="single"/>
      </w:rPr>
      <w:t>CAARC Meeting Minutes - February 21, 2018</w:t>
    </w:r>
  </w:p>
  <w:p w:rsidR="009D61DF" w:rsidRDefault="009D6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6947"/>
    <w:multiLevelType w:val="hybridMultilevel"/>
    <w:tmpl w:val="DBCCD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1DF"/>
    <w:rsid w:val="0000306E"/>
    <w:rsid w:val="00012A2F"/>
    <w:rsid w:val="000365AA"/>
    <w:rsid w:val="000762BB"/>
    <w:rsid w:val="001075BE"/>
    <w:rsid w:val="00190E5C"/>
    <w:rsid w:val="00196F36"/>
    <w:rsid w:val="001D25DC"/>
    <w:rsid w:val="001F6296"/>
    <w:rsid w:val="00205FEA"/>
    <w:rsid w:val="002507C0"/>
    <w:rsid w:val="00281771"/>
    <w:rsid w:val="0029007A"/>
    <w:rsid w:val="00293374"/>
    <w:rsid w:val="002C0506"/>
    <w:rsid w:val="00334E32"/>
    <w:rsid w:val="00335DD9"/>
    <w:rsid w:val="00342B56"/>
    <w:rsid w:val="004423EF"/>
    <w:rsid w:val="00487699"/>
    <w:rsid w:val="00502B34"/>
    <w:rsid w:val="00515B70"/>
    <w:rsid w:val="005A015A"/>
    <w:rsid w:val="00606208"/>
    <w:rsid w:val="006176AB"/>
    <w:rsid w:val="006C6FE5"/>
    <w:rsid w:val="00774C7B"/>
    <w:rsid w:val="00786ED1"/>
    <w:rsid w:val="0079330F"/>
    <w:rsid w:val="008A38B5"/>
    <w:rsid w:val="008A5AFD"/>
    <w:rsid w:val="00936ACF"/>
    <w:rsid w:val="00985FD5"/>
    <w:rsid w:val="009B2610"/>
    <w:rsid w:val="009D61DF"/>
    <w:rsid w:val="00A02795"/>
    <w:rsid w:val="00A138B3"/>
    <w:rsid w:val="00A77C25"/>
    <w:rsid w:val="00B02766"/>
    <w:rsid w:val="00B76D6E"/>
    <w:rsid w:val="00C305F8"/>
    <w:rsid w:val="00C8656E"/>
    <w:rsid w:val="00D63DCB"/>
    <w:rsid w:val="00DF1737"/>
    <w:rsid w:val="00E66D3B"/>
    <w:rsid w:val="00E93478"/>
    <w:rsid w:val="00F50242"/>
    <w:rsid w:val="00F575BC"/>
    <w:rsid w:val="00FD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42"/>
  </w:style>
  <w:style w:type="paragraph" w:styleId="Heading1">
    <w:name w:val="heading 1"/>
    <w:basedOn w:val="Normal"/>
    <w:next w:val="Normal"/>
    <w:link w:val="Heading1Char"/>
    <w:uiPriority w:val="9"/>
    <w:qFormat/>
    <w:rsid w:val="009D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8B5"/>
    <w:pPr>
      <w:tabs>
        <w:tab w:val="left" w:pos="720"/>
        <w:tab w:val="left" w:pos="1429"/>
      </w:tabs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link w:val="BodyText"/>
    <w:rsid w:val="008A38B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DF"/>
  </w:style>
  <w:style w:type="paragraph" w:styleId="Footer">
    <w:name w:val="footer"/>
    <w:basedOn w:val="Normal"/>
    <w:link w:val="Foot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DF"/>
  </w:style>
  <w:style w:type="paragraph" w:styleId="BalloonText">
    <w:name w:val="Balloon Text"/>
    <w:basedOn w:val="Normal"/>
    <w:link w:val="BalloonTextChar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D61DF"/>
    <w:rPr>
      <w:color w:val="808080"/>
    </w:rPr>
  </w:style>
  <w:style w:type="paragraph" w:styleId="ListParagraph">
    <w:name w:val="List Paragraph"/>
    <w:basedOn w:val="Normal"/>
    <w:uiPriority w:val="34"/>
    <w:qFormat/>
    <w:rsid w:val="008A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8B5"/>
    <w:pPr>
      <w:tabs>
        <w:tab w:val="left" w:pos="720"/>
        <w:tab w:val="left" w:pos="1429"/>
      </w:tabs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link w:val="BodyText"/>
    <w:rsid w:val="008A38B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DF"/>
  </w:style>
  <w:style w:type="paragraph" w:styleId="Footer">
    <w:name w:val="footer"/>
    <w:basedOn w:val="Normal"/>
    <w:link w:val="Foot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DF"/>
  </w:style>
  <w:style w:type="paragraph" w:styleId="BalloonText">
    <w:name w:val="Balloon Text"/>
    <w:basedOn w:val="Normal"/>
    <w:link w:val="BalloonTextChar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D61DF"/>
    <w:rPr>
      <w:color w:val="808080"/>
    </w:rPr>
  </w:style>
  <w:style w:type="paragraph" w:styleId="ListParagraph">
    <w:name w:val="List Paragraph"/>
    <w:basedOn w:val="Normal"/>
    <w:uiPriority w:val="34"/>
    <w:qFormat/>
    <w:rsid w:val="008A5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Lee</dc:creator>
  <cp:lastModifiedBy>Bob</cp:lastModifiedBy>
  <cp:revision>2</cp:revision>
  <dcterms:created xsi:type="dcterms:W3CDTF">2018-05-01T03:46:00Z</dcterms:created>
  <dcterms:modified xsi:type="dcterms:W3CDTF">2018-05-01T03:46:00Z</dcterms:modified>
</cp:coreProperties>
</file>